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6" w:type="dxa"/>
        <w:tblCellMar>
          <w:left w:w="0" w:type="dxa"/>
          <w:right w:w="0" w:type="dxa"/>
        </w:tblCellMar>
        <w:tblLook w:val="04A0"/>
      </w:tblPr>
      <w:tblGrid>
        <w:gridCol w:w="6"/>
        <w:gridCol w:w="7507"/>
        <w:gridCol w:w="2913"/>
      </w:tblGrid>
      <w:tr w:rsidR="00CD3AD5" w:rsidRPr="00D52136" w:rsidTr="00D52136">
        <w:tc>
          <w:tcPr>
            <w:tcW w:w="7513" w:type="dxa"/>
            <w:gridSpan w:val="2"/>
            <w:hideMark/>
          </w:tcPr>
          <w:p w:rsidR="00CD3AD5" w:rsidRPr="00D52136" w:rsidRDefault="00CD3AD5" w:rsidP="00D5213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D52136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รายงานผลการประเมินคุณภาพการศึกษาขั้นพื้นฐาน สรุปเปรียบเทียบค่าสถิติระหว่างระดับโรงเรียนกับระดับอื่นๆ</w:t>
            </w:r>
            <w:r w:rsidRPr="00D52136">
              <w:rPr>
                <w:rFonts w:ascii="Angsana New" w:eastAsia="Times New Roman" w:hAnsi="Angsana New" w:cs="Angsana New"/>
                <w:sz w:val="32"/>
                <w:szCs w:val="32"/>
              </w:rPr>
              <w:br/>
            </w:r>
            <w:r w:rsidRPr="00D52136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ระดับชั้นประถมศึกษาปีที่ </w:t>
            </w:r>
            <w:r w:rsidRPr="00D52136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3 </w:t>
            </w:r>
            <w:r w:rsidRPr="00D52136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ปีการศึกษา </w:t>
            </w:r>
            <w:r w:rsidRPr="00D52136">
              <w:rPr>
                <w:rFonts w:ascii="Angsana New" w:eastAsia="Times New Roman" w:hAnsi="Angsana New" w:cs="Angsana New"/>
                <w:sz w:val="32"/>
                <w:szCs w:val="32"/>
              </w:rPr>
              <w:t>2555</w:t>
            </w:r>
          </w:p>
        </w:tc>
        <w:tc>
          <w:tcPr>
            <w:tcW w:w="2913" w:type="dxa"/>
            <w:hideMark/>
          </w:tcPr>
          <w:p w:rsidR="00CD3AD5" w:rsidRPr="00D52136" w:rsidRDefault="00CD3AD5" w:rsidP="00D52136">
            <w:pPr>
              <w:spacing w:after="0" w:line="240" w:lineRule="auto"/>
              <w:ind w:left="2093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CD3AD5" w:rsidRPr="00D52136" w:rsidTr="00D52136">
        <w:trPr>
          <w:trHeight w:val="360"/>
        </w:trPr>
        <w:tc>
          <w:tcPr>
            <w:tcW w:w="0" w:type="auto"/>
            <w:hideMark/>
          </w:tcPr>
          <w:p w:rsidR="00CD3AD5" w:rsidRPr="00D52136" w:rsidRDefault="00CD3AD5" w:rsidP="00CD3AD5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507" w:type="dxa"/>
            <w:hideMark/>
          </w:tcPr>
          <w:p w:rsidR="00CD3AD5" w:rsidRPr="00D52136" w:rsidRDefault="00CD3AD5" w:rsidP="00CD3AD5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D52136">
              <w:rPr>
                <w:rFonts w:ascii="Angsana New" w:eastAsia="Times New Roman" w:hAnsi="Angsana New" w:cs="Angsana New"/>
                <w:sz w:val="32"/>
                <w:szCs w:val="32"/>
              </w:rPr>
              <w:t>1055250231</w:t>
            </w:r>
          </w:p>
        </w:tc>
        <w:tc>
          <w:tcPr>
            <w:tcW w:w="2913" w:type="dxa"/>
            <w:hideMark/>
          </w:tcPr>
          <w:p w:rsidR="00CD3AD5" w:rsidRPr="00D52136" w:rsidRDefault="00CD3AD5" w:rsidP="00CD3AD5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D52136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โรงเรียนบ้านน้ำยาว</w:t>
            </w:r>
          </w:p>
        </w:tc>
      </w:tr>
      <w:tr w:rsidR="00CD3AD5" w:rsidRPr="00D52136" w:rsidTr="00D52136">
        <w:trPr>
          <w:trHeight w:val="454"/>
        </w:trPr>
        <w:tc>
          <w:tcPr>
            <w:tcW w:w="0" w:type="auto"/>
            <w:hideMark/>
          </w:tcPr>
          <w:p w:rsidR="00CD3AD5" w:rsidRPr="00D52136" w:rsidRDefault="00CD3AD5" w:rsidP="00CD3AD5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507" w:type="dxa"/>
            <w:hideMark/>
          </w:tcPr>
          <w:p w:rsidR="00CD3AD5" w:rsidRPr="00D52136" w:rsidRDefault="00CD3AD5" w:rsidP="00CD3AD5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D52136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อำเภอ</w:t>
            </w:r>
            <w:proofErr w:type="spellStart"/>
            <w:r w:rsidRPr="00D52136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ปัว</w:t>
            </w:r>
            <w:proofErr w:type="spellEnd"/>
            <w:r w:rsidRPr="00D52136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 จังหวัดน่าน</w:t>
            </w:r>
          </w:p>
        </w:tc>
        <w:tc>
          <w:tcPr>
            <w:tcW w:w="2913" w:type="dxa"/>
            <w:hideMark/>
          </w:tcPr>
          <w:p w:rsidR="00CD3AD5" w:rsidRPr="00D52136" w:rsidRDefault="00CD3AD5" w:rsidP="00CD3AD5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D52136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สำนักงานเขตพื้นที่การศึกษาประถมศึกษาน่าน เขต </w:t>
            </w:r>
            <w:r w:rsidRPr="00D52136">
              <w:rPr>
                <w:rFonts w:ascii="Angsana New" w:eastAsia="Times New Roman" w:hAnsi="Angsana New" w:cs="Angsana New"/>
                <w:sz w:val="32"/>
                <w:szCs w:val="32"/>
              </w:rPr>
              <w:t>2</w:t>
            </w:r>
          </w:p>
        </w:tc>
      </w:tr>
      <w:tr w:rsidR="00CD3AD5" w:rsidRPr="00D52136" w:rsidTr="00D52136">
        <w:trPr>
          <w:trHeight w:val="6864"/>
        </w:trPr>
        <w:tc>
          <w:tcPr>
            <w:tcW w:w="0" w:type="auto"/>
            <w:hideMark/>
          </w:tcPr>
          <w:p w:rsidR="00CD3AD5" w:rsidRPr="00D52136" w:rsidRDefault="00CD3AD5" w:rsidP="00CD3AD5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420" w:type="dxa"/>
            <w:gridSpan w:val="2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  <w:gridCol w:w="10414"/>
            </w:tblGrid>
            <w:tr w:rsidR="00CD3AD5" w:rsidRPr="00D52136">
              <w:tc>
                <w:tcPr>
                  <w:tcW w:w="6" w:type="dxa"/>
                  <w:vAlign w:val="center"/>
                  <w:hideMark/>
                </w:tcPr>
                <w:p w:rsidR="00CD3AD5" w:rsidRPr="00D52136" w:rsidRDefault="00CD3AD5" w:rsidP="00CD3AD5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13580" w:type="dxa"/>
                  <w:vAlign w:val="center"/>
                  <w:hideMark/>
                </w:tcPr>
                <w:p w:rsidR="00CD3AD5" w:rsidRPr="00D52136" w:rsidRDefault="00CD3AD5" w:rsidP="00CD3AD5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</w:p>
              </w:tc>
            </w:tr>
            <w:tr w:rsidR="00CD3AD5" w:rsidRPr="00D52136">
              <w:trPr>
                <w:trHeight w:val="2288"/>
              </w:trPr>
              <w:tc>
                <w:tcPr>
                  <w:tcW w:w="0" w:type="auto"/>
                  <w:hideMark/>
                </w:tcPr>
                <w:p w:rsidR="00CD3AD5" w:rsidRPr="00D52136" w:rsidRDefault="00CD3AD5" w:rsidP="00CD3AD5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3251"/>
                    <w:gridCol w:w="1197"/>
                    <w:gridCol w:w="1439"/>
                    <w:gridCol w:w="1439"/>
                    <w:gridCol w:w="1512"/>
                    <w:gridCol w:w="821"/>
                    <w:gridCol w:w="749"/>
                  </w:tblGrid>
                  <w:tr w:rsidR="00CD3AD5" w:rsidRPr="00D52136">
                    <w:tc>
                      <w:tcPr>
                        <w:tcW w:w="6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4394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474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871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871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985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92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92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CD3AD5" w:rsidRPr="00D52136">
                    <w:trPr>
                      <w:trHeight w:val="454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3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กลุ่มสาระการเรียนรู้ ความสามารถด้านภาษา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CD3AD5" w:rsidRPr="00D52136">
                    <w:trPr>
                      <w:trHeight w:val="454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จำนวนนักเรียน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คะแนนต่ำสุด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คะแนนสูงสุด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คะแนนเฉลี่ย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ส่วนเบี่ยงเบนมาตรฐาน</w:t>
                        </w:r>
                      </w:p>
                    </w:tc>
                  </w:tr>
                  <w:tr w:rsidR="00CD3AD5" w:rsidRPr="00D52136">
                    <w:trPr>
                      <w:trHeight w:val="360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ระดับโรงเรียน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17.40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3.06</w:t>
                        </w:r>
                      </w:p>
                    </w:tc>
                  </w:tr>
                  <w:tr w:rsidR="00CD3AD5" w:rsidRPr="00D52136">
                    <w:trPr>
                      <w:trHeight w:val="340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ระดับเขตพื้นที่การศึกษา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1729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25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12.90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4.22</w:t>
                        </w:r>
                      </w:p>
                    </w:tc>
                  </w:tr>
                  <w:tr w:rsidR="00CD3AD5" w:rsidRPr="00D52136">
                    <w:trPr>
                      <w:trHeight w:val="340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ระดับสังกัด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496196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28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12.88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4.31</w:t>
                        </w:r>
                      </w:p>
                    </w:tc>
                  </w:tr>
                  <w:tr w:rsidR="00CD3AD5" w:rsidRPr="00D52136">
                    <w:trPr>
                      <w:trHeight w:val="340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ระดับประเทศ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498620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28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12.88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4.31</w:t>
                        </w:r>
                      </w:p>
                    </w:tc>
                  </w:tr>
                </w:tbl>
                <w:p w:rsidR="00CD3AD5" w:rsidRPr="00D52136" w:rsidRDefault="00CD3AD5" w:rsidP="00CD3AD5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</w:p>
              </w:tc>
            </w:tr>
            <w:tr w:rsidR="00CD3AD5" w:rsidRPr="00D52136">
              <w:trPr>
                <w:trHeight w:val="2288"/>
              </w:trPr>
              <w:tc>
                <w:tcPr>
                  <w:tcW w:w="0" w:type="auto"/>
                  <w:hideMark/>
                </w:tcPr>
                <w:p w:rsidR="00CD3AD5" w:rsidRPr="00D52136" w:rsidRDefault="00CD3AD5" w:rsidP="00CD3AD5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3251"/>
                    <w:gridCol w:w="1197"/>
                    <w:gridCol w:w="1439"/>
                    <w:gridCol w:w="1439"/>
                    <w:gridCol w:w="1512"/>
                    <w:gridCol w:w="821"/>
                    <w:gridCol w:w="749"/>
                  </w:tblGrid>
                  <w:tr w:rsidR="00CD3AD5" w:rsidRPr="00D52136">
                    <w:tc>
                      <w:tcPr>
                        <w:tcW w:w="6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4394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474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871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871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985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92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92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CD3AD5" w:rsidRPr="00D52136">
                    <w:trPr>
                      <w:trHeight w:val="454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3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กลุ่มสาระการเรียนรู้ ความสามารถด้านคำนวณ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CD3AD5" w:rsidRPr="00D52136">
                    <w:trPr>
                      <w:trHeight w:val="454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จำนวนนักเรียน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คะแนนต่ำสุด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คะแนนสูงสุด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คะแนนเฉลี่ย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ส่วนเบี่ยงเบนมาตรฐาน</w:t>
                        </w:r>
                      </w:p>
                    </w:tc>
                  </w:tr>
                  <w:tr w:rsidR="00CD3AD5" w:rsidRPr="00D52136">
                    <w:trPr>
                      <w:trHeight w:val="360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ระดับโรงเรียน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25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17.20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5.27</w:t>
                        </w:r>
                      </w:p>
                    </w:tc>
                  </w:tr>
                  <w:tr w:rsidR="00CD3AD5" w:rsidRPr="00D52136">
                    <w:trPr>
                      <w:trHeight w:val="340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ระดับเขตพื้นที่การศึกษา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1729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27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11.01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4.60</w:t>
                        </w:r>
                      </w:p>
                    </w:tc>
                  </w:tr>
                  <w:tr w:rsidR="00CD3AD5" w:rsidRPr="00D52136">
                    <w:trPr>
                      <w:trHeight w:val="340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ระดับสังกัด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496196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11.23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4.69</w:t>
                        </w:r>
                      </w:p>
                    </w:tc>
                  </w:tr>
                  <w:tr w:rsidR="00CD3AD5" w:rsidRPr="00D52136">
                    <w:trPr>
                      <w:trHeight w:val="340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ระดับประเทศ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498620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11.23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4.69</w:t>
                        </w:r>
                      </w:p>
                    </w:tc>
                  </w:tr>
                </w:tbl>
                <w:p w:rsidR="00CD3AD5" w:rsidRPr="00D52136" w:rsidRDefault="00CD3AD5" w:rsidP="00CD3AD5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</w:p>
              </w:tc>
            </w:tr>
            <w:tr w:rsidR="00CD3AD5" w:rsidRPr="00D52136">
              <w:trPr>
                <w:trHeight w:val="2288"/>
              </w:trPr>
              <w:tc>
                <w:tcPr>
                  <w:tcW w:w="0" w:type="auto"/>
                  <w:hideMark/>
                </w:tcPr>
                <w:p w:rsidR="00CD3AD5" w:rsidRPr="00D52136" w:rsidRDefault="00CD3AD5" w:rsidP="00CD3AD5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3251"/>
                    <w:gridCol w:w="1196"/>
                    <w:gridCol w:w="1439"/>
                    <w:gridCol w:w="1439"/>
                    <w:gridCol w:w="1512"/>
                    <w:gridCol w:w="882"/>
                    <w:gridCol w:w="689"/>
                  </w:tblGrid>
                  <w:tr w:rsidR="00CD3AD5" w:rsidRPr="00D52136">
                    <w:tc>
                      <w:tcPr>
                        <w:tcW w:w="6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4394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474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871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871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985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92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92" w:type="dxa"/>
                        <w:vAlign w:val="center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CD3AD5" w:rsidRPr="00D52136">
                    <w:trPr>
                      <w:trHeight w:val="454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3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กลุ่มสาระการเรียนรู้ ความสามารถด้านเหตุผล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CD3AD5" w:rsidRPr="00D52136">
                    <w:trPr>
                      <w:trHeight w:val="454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จำนวนนักเรียน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คะแนนต่ำสุด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คะแนนสูงสุด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คะแนนเฉลี่ย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ส่วนเบี่ยงเบนมาตรฐาน</w:t>
                        </w:r>
                      </w:p>
                    </w:tc>
                  </w:tr>
                  <w:tr w:rsidR="00CD3AD5" w:rsidRPr="00D52136">
                    <w:trPr>
                      <w:trHeight w:val="360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ระดับโรงเรียน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22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17.50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3.34</w:t>
                        </w:r>
                      </w:p>
                    </w:tc>
                  </w:tr>
                  <w:tr w:rsidR="00CD3AD5" w:rsidRPr="00D52136">
                    <w:trPr>
                      <w:trHeight w:val="340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ระดับเขตพื้นที่การศึกษา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1729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13.81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4.88</w:t>
                        </w:r>
                      </w:p>
                    </w:tc>
                  </w:tr>
                  <w:tr w:rsidR="00CD3AD5" w:rsidRPr="00D52136">
                    <w:trPr>
                      <w:trHeight w:val="340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ระดับสังกัด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496196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13.77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4.77</w:t>
                        </w:r>
                      </w:p>
                    </w:tc>
                  </w:tr>
                  <w:tr w:rsidR="00CD3AD5" w:rsidRPr="00D52136">
                    <w:trPr>
                      <w:trHeight w:val="340"/>
                    </w:trPr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  <w:cs/>
                          </w:rPr>
                          <w:t>ระดับประเทศ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498620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13.77</w:t>
                        </w:r>
                      </w:p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</w:pPr>
                        <w:r w:rsidRPr="00D52136">
                          <w:rPr>
                            <w:rFonts w:ascii="Angsana New" w:eastAsia="Times New Roman" w:hAnsi="Angsana New" w:cs="Angsana New"/>
                            <w:sz w:val="32"/>
                            <w:szCs w:val="32"/>
                          </w:rPr>
                          <w:t>4.77</w:t>
                        </w:r>
                      </w:p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32"/>
                            <w:szCs w:val="32"/>
                          </w:rPr>
                        </w:pPr>
                      </w:p>
                      <w:p w:rsidR="0027112E" w:rsidRPr="00D52136" w:rsidRDefault="0027112E" w:rsidP="00CD3AD5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32"/>
                            <w:szCs w:val="32"/>
                          </w:rPr>
                        </w:pPr>
                      </w:p>
                      <w:p w:rsidR="0027112E" w:rsidRPr="00D52136" w:rsidRDefault="0027112E" w:rsidP="00CD3AD5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32"/>
                            <w:szCs w:val="32"/>
                          </w:rPr>
                        </w:pPr>
                      </w:p>
                      <w:p w:rsidR="0027112E" w:rsidRPr="00D52136" w:rsidRDefault="0027112E" w:rsidP="00CD3AD5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32"/>
                            <w:szCs w:val="32"/>
                          </w:rPr>
                        </w:pPr>
                      </w:p>
                      <w:p w:rsidR="0027112E" w:rsidRPr="00D52136" w:rsidRDefault="0027112E" w:rsidP="00CD3AD5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32"/>
                            <w:szCs w:val="32"/>
                          </w:rPr>
                        </w:pPr>
                      </w:p>
                      <w:p w:rsidR="0027112E" w:rsidRPr="00D52136" w:rsidRDefault="0027112E" w:rsidP="00CD3AD5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D3AD5" w:rsidRPr="00D52136" w:rsidRDefault="00CD3AD5" w:rsidP="00CD3AD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CD3AD5" w:rsidRPr="00D52136" w:rsidRDefault="00CD3AD5" w:rsidP="00CD3AD5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</w:p>
              </w:tc>
            </w:tr>
          </w:tbl>
          <w:p w:rsidR="00CD3AD5" w:rsidRPr="00D52136" w:rsidRDefault="00CD3AD5" w:rsidP="00CD3AD5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</w:tbl>
    <w:p w:rsidR="00BD2629" w:rsidRDefault="00BD2629" w:rsidP="00D52136"/>
    <w:sectPr w:rsidR="00BD2629" w:rsidSect="00BD2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D3AD5"/>
    <w:rsid w:val="0027112E"/>
    <w:rsid w:val="00462119"/>
    <w:rsid w:val="00BD2629"/>
    <w:rsid w:val="00CD3AD5"/>
    <w:rsid w:val="00D52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8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3046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0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2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041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40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05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170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910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9797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390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200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509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5417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39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5135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75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445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7660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716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0637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548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7314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922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220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505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3024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7075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560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883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1256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7021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7376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826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604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8272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193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790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910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8057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4726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38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5955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2051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83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7345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1930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171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943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9850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1739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6169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111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5487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8564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8159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996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2322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1004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385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601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2846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211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013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1398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7670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148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9548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633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602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193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834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5892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9077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97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2376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7403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1600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8288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3440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0689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31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1981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136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063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627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15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4245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3715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638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428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589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2910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6469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148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123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1803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947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459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7415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796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07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1055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1019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3595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620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157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8510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2250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8728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0561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805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0659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0137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0693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3441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987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0356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92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504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181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942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7692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284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2528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558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4234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0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1420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117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34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24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3430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0342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8333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6338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809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515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147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7797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034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123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77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796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196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489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5376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371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42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36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68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8310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31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54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970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79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4325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007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7906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681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311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702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219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9033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5178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94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69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588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7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7012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7400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3363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615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6914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2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9228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965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7929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0360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354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458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4023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245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163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79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082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9424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8232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325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575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136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3581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8960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7603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8235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393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5819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6282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912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653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55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7970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7580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75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7847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3017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24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1529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907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571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5971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88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2888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3383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28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511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697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5163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00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387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8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0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98070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2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45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41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97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55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7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88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9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8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90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763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48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610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24230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26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33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26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40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78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327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6728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585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049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6682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8003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1340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796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4023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952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1866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5308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797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956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1336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249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216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7692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246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310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3130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4662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96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358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3434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551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3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36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9475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6732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915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55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1933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273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57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013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400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7298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986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551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9796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0569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483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1365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549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918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997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2622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856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202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192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056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5465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1877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5758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0957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6607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244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5141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4669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9285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792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292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02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2273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77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4914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8256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5062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9352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9352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746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077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9179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6664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7374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704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6638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855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018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2266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4409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3582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577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575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315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829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3172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2717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5251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386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1521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7734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5859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PAPA</cp:lastModifiedBy>
  <cp:revision>3</cp:revision>
  <dcterms:created xsi:type="dcterms:W3CDTF">2013-04-01T00:30:00Z</dcterms:created>
  <dcterms:modified xsi:type="dcterms:W3CDTF">2013-04-01T09:24:00Z</dcterms:modified>
</cp:coreProperties>
</file>